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50FF9" w14:textId="2CFD7C3C" w:rsidR="00CF4DE4" w:rsidRPr="00AD0FA0" w:rsidRDefault="00CF4DE4" w:rsidP="00AD0FA0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0FA0">
        <w:rPr>
          <w:rFonts w:eastAsia="Times New Roman" w:cstheme="minorHAnsi"/>
          <w:b/>
          <w:bCs/>
          <w:sz w:val="24"/>
          <w:szCs w:val="24"/>
          <w:lang w:eastAsia="pl-PL"/>
        </w:rPr>
        <w:t>PROTOKÓŁ ODBIORU PRZEDMIOTU SPRZEDAŻY</w:t>
      </w:r>
      <w:r w:rsidRPr="00AD0FA0">
        <w:rPr>
          <w:rFonts w:eastAsia="Times New Roman" w:cstheme="minorHAnsi"/>
          <w:sz w:val="24"/>
          <w:szCs w:val="24"/>
          <w:lang w:eastAsia="pl-PL"/>
        </w:rPr>
        <w:br/>
        <w:t>sporządzony w Krakowie dnia ………... 2025 r.</w:t>
      </w:r>
    </w:p>
    <w:p w14:paraId="1393DE65" w14:textId="77777777" w:rsidR="00A23E7D" w:rsidRPr="00CF4DE4" w:rsidRDefault="00A23E7D" w:rsidP="00901616">
      <w:pPr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lang w:eastAsia="pl-PL"/>
        </w:rPr>
      </w:pPr>
    </w:p>
    <w:p w14:paraId="1DE2C7EF" w14:textId="77777777" w:rsidR="00CF4DE4" w:rsidRPr="00CF4DE4" w:rsidRDefault="00CF4DE4" w:rsidP="00901616">
      <w:pPr>
        <w:spacing w:before="100" w:beforeAutospacing="1" w:after="100" w:afterAutospacing="1" w:line="240" w:lineRule="auto"/>
        <w:ind w:left="0" w:firstLine="0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t>W związku z zawarciem w dniu …</w:t>
      </w:r>
      <w:r>
        <w:rPr>
          <w:rFonts w:eastAsia="Times New Roman" w:cstheme="minorHAnsi"/>
          <w:lang w:eastAsia="pl-PL"/>
        </w:rPr>
        <w:t>…..</w:t>
      </w:r>
      <w:r w:rsidRPr="00CF4DE4">
        <w:rPr>
          <w:rFonts w:eastAsia="Times New Roman" w:cstheme="minorHAnsi"/>
          <w:lang w:eastAsia="pl-PL"/>
        </w:rPr>
        <w:t>. 2025 r. umowy sprzedaży składnika mienia ruchomego pomiędzy:</w:t>
      </w:r>
    </w:p>
    <w:p w14:paraId="201CD4B2" w14:textId="77777777" w:rsidR="00CF4DE4" w:rsidRPr="00CF4DE4" w:rsidRDefault="00CF4DE4" w:rsidP="00901616">
      <w:pPr>
        <w:spacing w:before="100" w:beforeAutospacing="1" w:line="240" w:lineRule="auto"/>
        <w:ind w:left="0" w:firstLine="0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bCs/>
          <w:lang w:eastAsia="pl-PL"/>
        </w:rPr>
        <w:t>Sprzedającym</w:t>
      </w:r>
      <w:r w:rsidRPr="00CF4DE4">
        <w:rPr>
          <w:rFonts w:eastAsia="Times New Roman" w:cstheme="minorHAnsi"/>
          <w:lang w:eastAsia="pl-PL"/>
        </w:rPr>
        <w:t>:</w:t>
      </w:r>
    </w:p>
    <w:p w14:paraId="0D188556" w14:textId="77777777" w:rsidR="00CF4DE4" w:rsidRPr="00AD0FA0" w:rsidRDefault="00CF4DE4" w:rsidP="00901616">
      <w:pPr>
        <w:spacing w:line="240" w:lineRule="auto"/>
        <w:rPr>
          <w:rFonts w:eastAsia="Times New Roman" w:cstheme="minorHAnsi"/>
          <w:b/>
          <w:lang w:eastAsia="pl-PL"/>
        </w:rPr>
      </w:pPr>
      <w:r w:rsidRPr="00AD0FA0">
        <w:rPr>
          <w:rFonts w:eastAsia="Times New Roman" w:cstheme="minorHAnsi"/>
          <w:b/>
          <w:lang w:eastAsia="pl-PL"/>
        </w:rPr>
        <w:t>Akademią Kultury Fizycznej im. Bronisława Czecha w Krakowie</w:t>
      </w:r>
    </w:p>
    <w:p w14:paraId="00BFF176" w14:textId="77777777" w:rsidR="00CF4DE4" w:rsidRPr="00AD0FA0" w:rsidRDefault="00CF4DE4" w:rsidP="00901616">
      <w:pPr>
        <w:spacing w:line="240" w:lineRule="auto"/>
        <w:rPr>
          <w:rFonts w:eastAsia="Times New Roman" w:cstheme="minorHAnsi"/>
          <w:b/>
          <w:lang w:eastAsia="pl-PL"/>
        </w:rPr>
      </w:pPr>
      <w:r w:rsidRPr="00AD0FA0">
        <w:rPr>
          <w:rFonts w:eastAsia="Times New Roman" w:cstheme="minorHAnsi"/>
          <w:lang w:eastAsia="pl-PL"/>
        </w:rPr>
        <w:t>z siedzibą w:</w:t>
      </w:r>
      <w:r w:rsidRPr="00AD0FA0">
        <w:rPr>
          <w:rFonts w:eastAsia="Times New Roman" w:cstheme="minorHAnsi"/>
          <w:b/>
          <w:lang w:eastAsia="pl-PL"/>
        </w:rPr>
        <w:t xml:space="preserve"> 31-571 Kraków, Al. Jana Pawła II 78, NIP: 6750001952, REGON: 000327847</w:t>
      </w:r>
    </w:p>
    <w:p w14:paraId="5E9EFEB4" w14:textId="77777777" w:rsidR="00CF4DE4" w:rsidRDefault="00CF4DE4" w:rsidP="00901616">
      <w:pPr>
        <w:spacing w:line="240" w:lineRule="auto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</w:t>
      </w:r>
    </w:p>
    <w:p w14:paraId="149E1A22" w14:textId="77777777" w:rsidR="00CF4DE4" w:rsidRPr="00CF4DE4" w:rsidRDefault="00CF4DE4" w:rsidP="00901616">
      <w:pPr>
        <w:spacing w:line="240" w:lineRule="auto"/>
        <w:ind w:left="0" w:firstLine="0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bCs/>
          <w:lang w:eastAsia="pl-PL"/>
        </w:rPr>
        <w:t>Nabywcą</w:t>
      </w:r>
      <w:r w:rsidRPr="00CF4DE4">
        <w:rPr>
          <w:rFonts w:eastAsia="Times New Roman" w:cstheme="minorHAnsi"/>
          <w:lang w:eastAsia="pl-PL"/>
        </w:rPr>
        <w:t>:</w:t>
      </w:r>
      <w:r w:rsidRPr="00CF4DE4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D4805" w14:textId="77777777" w:rsidR="00CF4DE4" w:rsidRDefault="00CF4DE4" w:rsidP="00901616">
      <w:pPr>
        <w:spacing w:before="100" w:beforeAutospacing="1" w:after="100" w:afterAutospacing="1" w:line="240" w:lineRule="auto"/>
        <w:ind w:left="0" w:firstLine="0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t>Strony niniejszym stwierdzają, co następuje:</w:t>
      </w:r>
    </w:p>
    <w:p w14:paraId="65A0AE19" w14:textId="77777777" w:rsidR="00CF4DE4" w:rsidRPr="007560E3" w:rsidRDefault="007560E3" w:rsidP="00901616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b/>
          <w:lang w:eastAsia="pl-PL"/>
        </w:rPr>
      </w:pPr>
      <w:r w:rsidRPr="007560E3">
        <w:rPr>
          <w:rFonts w:eastAsia="Times New Roman" w:cstheme="minorHAnsi"/>
          <w:b/>
          <w:lang w:eastAsia="pl-PL"/>
        </w:rPr>
        <w:t>Przedmiot odbioru</w:t>
      </w:r>
      <w:r>
        <w:rPr>
          <w:rFonts w:eastAsia="Times New Roman" w:cstheme="minorHAnsi"/>
          <w:b/>
          <w:lang w:eastAsia="pl-PL"/>
        </w:rPr>
        <w:t>.</w:t>
      </w:r>
    </w:p>
    <w:p w14:paraId="6043DD75" w14:textId="77777777" w:rsidR="00CF4DE4" w:rsidRPr="00CF4DE4" w:rsidRDefault="00CF4DE4" w:rsidP="00901616">
      <w:pPr>
        <w:spacing w:line="240" w:lineRule="auto"/>
        <w:ind w:left="0" w:firstLine="284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t>Sprzedający przekazuje, a Nabywca odbiera Przedmiot sprzedaży:</w:t>
      </w:r>
    </w:p>
    <w:p w14:paraId="2693AC52" w14:textId="7819AF4C" w:rsidR="00CF4DE4" w:rsidRPr="00CF4DE4" w:rsidRDefault="00AD0FA0" w:rsidP="00901616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>k</w:t>
      </w:r>
      <w:r w:rsidR="00CF4DE4" w:rsidRPr="00CF4DE4">
        <w:rPr>
          <w:rFonts w:eastAsia="Times New Roman" w:cstheme="minorHAnsi"/>
          <w:bCs/>
          <w:lang w:eastAsia="pl-PL"/>
        </w:rPr>
        <w:t xml:space="preserve">onstrukcję do koszykówki Sport System Hydroplay Official 3,25 – </w:t>
      </w:r>
      <w:r>
        <w:rPr>
          <w:rFonts w:eastAsia="Times New Roman" w:cstheme="minorHAnsi"/>
          <w:bCs/>
          <w:lang w:eastAsia="pl-PL"/>
        </w:rPr>
        <w:t>dwie (2) sztuki</w:t>
      </w:r>
      <w:r w:rsidR="00CF4DE4" w:rsidRPr="00CF4DE4">
        <w:rPr>
          <w:rFonts w:eastAsia="Times New Roman" w:cstheme="minorHAnsi"/>
          <w:bCs/>
          <w:lang w:eastAsia="pl-PL"/>
        </w:rPr>
        <w:t>;</w:t>
      </w:r>
    </w:p>
    <w:p w14:paraId="4D816D8C" w14:textId="7FA4C5BA" w:rsidR="00CF4DE4" w:rsidRPr="00AD0FA0" w:rsidRDefault="00CF4DE4" w:rsidP="00AD0FA0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theme="minorHAnsi"/>
          <w:bCs/>
        </w:rPr>
      </w:pPr>
      <w:r w:rsidRPr="00CF4DE4">
        <w:rPr>
          <w:rFonts w:eastAsia="Times New Roman" w:cstheme="minorHAnsi"/>
          <w:bCs/>
        </w:rPr>
        <w:t xml:space="preserve">osłony ochronne na konstrukcję </w:t>
      </w:r>
      <w:r w:rsidR="00AD0FA0">
        <w:rPr>
          <w:rFonts w:eastAsia="Times New Roman" w:cstheme="minorHAnsi"/>
          <w:bCs/>
        </w:rPr>
        <w:t>–</w:t>
      </w:r>
      <w:r w:rsidRPr="00CF4DE4">
        <w:rPr>
          <w:rFonts w:eastAsia="Times New Roman" w:cstheme="minorHAnsi"/>
          <w:bCs/>
        </w:rPr>
        <w:t xml:space="preserve"> </w:t>
      </w:r>
      <w:r w:rsidR="00AD0FA0">
        <w:rPr>
          <w:rFonts w:eastAsia="Times New Roman" w:cstheme="minorHAnsi"/>
          <w:bCs/>
        </w:rPr>
        <w:t>dwie (</w:t>
      </w:r>
      <w:r w:rsidRPr="00CF4DE4">
        <w:rPr>
          <w:rFonts w:eastAsia="Times New Roman" w:cstheme="minorHAnsi"/>
          <w:bCs/>
        </w:rPr>
        <w:t>2</w:t>
      </w:r>
      <w:r w:rsidR="00AD0FA0">
        <w:rPr>
          <w:rFonts w:eastAsia="Times New Roman" w:cstheme="minorHAnsi"/>
          <w:bCs/>
        </w:rPr>
        <w:t>)</w:t>
      </w:r>
      <w:r w:rsidRPr="00CF4DE4">
        <w:rPr>
          <w:rFonts w:eastAsia="Times New Roman" w:cstheme="minorHAnsi"/>
          <w:bCs/>
        </w:rPr>
        <w:t xml:space="preserve"> sztuki;</w:t>
      </w:r>
    </w:p>
    <w:p w14:paraId="795466F4" w14:textId="4E850F4A" w:rsidR="00CF4DE4" w:rsidRPr="00AD0FA0" w:rsidRDefault="00CF4DE4" w:rsidP="009016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lang w:eastAsia="pl-PL"/>
        </w:rPr>
      </w:pPr>
      <w:r w:rsidRPr="00CF4DE4">
        <w:rPr>
          <w:rStyle w:val="Pogrubienie"/>
          <w:rFonts w:cstheme="minorHAnsi"/>
          <w:b w:val="0"/>
        </w:rPr>
        <w:t>zestaw oświetle</w:t>
      </w:r>
      <w:r w:rsidR="00AD0FA0">
        <w:rPr>
          <w:rStyle w:val="Pogrubienie"/>
          <w:rFonts w:cstheme="minorHAnsi"/>
          <w:b w:val="0"/>
        </w:rPr>
        <w:t>nia „Basket</w:t>
      </w:r>
      <w:r w:rsidRPr="00CF4DE4">
        <w:rPr>
          <w:rStyle w:val="Pogrubienie"/>
          <w:rFonts w:cstheme="minorHAnsi"/>
          <w:b w:val="0"/>
        </w:rPr>
        <w:t xml:space="preserve"> LED Back Light</w:t>
      </w:r>
      <w:r w:rsidR="00AD0FA0">
        <w:rPr>
          <w:rStyle w:val="Pogrubienie"/>
          <w:rFonts w:cstheme="minorHAnsi"/>
          <w:b w:val="0"/>
        </w:rPr>
        <w:t>”;</w:t>
      </w:r>
    </w:p>
    <w:p w14:paraId="6DEA9768" w14:textId="16E6BA31" w:rsidR="00AD0FA0" w:rsidRPr="00CF4DE4" w:rsidRDefault="00AD0FA0" w:rsidP="00AD0FA0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theme="minorHAnsi"/>
          <w:bCs/>
        </w:rPr>
      </w:pPr>
      <w:r w:rsidRPr="00CF4DE4">
        <w:rPr>
          <w:rFonts w:eastAsia="Times New Roman" w:cstheme="minorHAnsi"/>
          <w:bCs/>
        </w:rPr>
        <w:t>tablice do koszykówki (dodatkow</w:t>
      </w:r>
      <w:r>
        <w:rPr>
          <w:rFonts w:eastAsia="Times New Roman" w:cstheme="minorHAnsi"/>
          <w:bCs/>
        </w:rPr>
        <w:t>a</w:t>
      </w:r>
      <w:r w:rsidRPr="00CF4DE4">
        <w:rPr>
          <w:rFonts w:eastAsia="Times New Roman" w:cstheme="minorHAnsi"/>
          <w:bCs/>
        </w:rPr>
        <w:t>)  – 1 sztuka</w:t>
      </w:r>
      <w:r>
        <w:rPr>
          <w:rFonts w:eastAsia="Times New Roman" w:cstheme="minorHAnsi"/>
          <w:bCs/>
        </w:rPr>
        <w:t>.</w:t>
      </w:r>
      <w:bookmarkStart w:id="0" w:name="_GoBack"/>
      <w:bookmarkEnd w:id="0"/>
    </w:p>
    <w:p w14:paraId="61A86B37" w14:textId="77777777" w:rsidR="00AD0FA0" w:rsidRPr="00AD0FA0" w:rsidRDefault="00AD0FA0" w:rsidP="00AD0FA0">
      <w:pPr>
        <w:spacing w:line="240" w:lineRule="auto"/>
        <w:ind w:left="0" w:firstLine="0"/>
        <w:rPr>
          <w:rStyle w:val="Pogrubienie"/>
          <w:rFonts w:eastAsia="Times New Roman" w:cstheme="minorHAnsi"/>
          <w:b w:val="0"/>
          <w:bCs w:val="0"/>
          <w:lang w:eastAsia="pl-PL"/>
        </w:rPr>
      </w:pPr>
    </w:p>
    <w:p w14:paraId="35FE8957" w14:textId="77777777" w:rsidR="007560E3" w:rsidRPr="007560E3" w:rsidRDefault="007560E3" w:rsidP="00901616">
      <w:pPr>
        <w:pStyle w:val="Akapitzlist"/>
        <w:spacing w:after="0" w:line="240" w:lineRule="auto"/>
        <w:ind w:left="1004"/>
        <w:jc w:val="both"/>
        <w:rPr>
          <w:rStyle w:val="Pogrubienie"/>
          <w:rFonts w:eastAsia="Times New Roman" w:cstheme="minorHAnsi"/>
          <w:b w:val="0"/>
          <w:bCs w:val="0"/>
          <w:lang w:eastAsia="pl-PL"/>
        </w:rPr>
      </w:pPr>
    </w:p>
    <w:p w14:paraId="3FCB7D9B" w14:textId="77777777" w:rsidR="007560E3" w:rsidRPr="007560E3" w:rsidRDefault="007560E3" w:rsidP="00901616">
      <w:pPr>
        <w:pStyle w:val="Akapitzlist"/>
        <w:spacing w:after="0" w:line="240" w:lineRule="auto"/>
        <w:ind w:left="709"/>
        <w:rPr>
          <w:rFonts w:eastAsia="Times New Roman" w:cstheme="minorHAnsi"/>
          <w:b/>
          <w:lang w:eastAsia="pl-PL"/>
        </w:rPr>
      </w:pPr>
    </w:p>
    <w:p w14:paraId="0B3BD882" w14:textId="77777777" w:rsidR="00CF4DE4" w:rsidRDefault="007560E3" w:rsidP="00901616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Postanowienia końcowe.</w:t>
      </w:r>
    </w:p>
    <w:p w14:paraId="11ED971F" w14:textId="77777777" w:rsidR="00CF4DE4" w:rsidRPr="007560E3" w:rsidRDefault="00CF4DE4" w:rsidP="00901616">
      <w:pPr>
        <w:pStyle w:val="Akapitzlist"/>
        <w:numPr>
          <w:ilvl w:val="0"/>
          <w:numId w:val="9"/>
        </w:numPr>
        <w:spacing w:line="240" w:lineRule="auto"/>
        <w:ind w:left="567" w:hanging="283"/>
        <w:rPr>
          <w:rFonts w:eastAsia="Times New Roman" w:cstheme="minorHAnsi"/>
          <w:b/>
          <w:lang w:eastAsia="pl-PL"/>
        </w:rPr>
      </w:pPr>
      <w:r w:rsidRPr="007560E3">
        <w:rPr>
          <w:rFonts w:eastAsia="Times New Roman" w:cstheme="minorHAnsi"/>
          <w:lang w:eastAsia="pl-PL"/>
        </w:rPr>
        <w:t>Protokół sporządzono w dwóch jednobrzmiących egzemplarzach – po jednym dla każdej ze Stron.</w:t>
      </w:r>
    </w:p>
    <w:p w14:paraId="62CB33F6" w14:textId="77777777" w:rsidR="00CF4DE4" w:rsidRPr="009F7398" w:rsidRDefault="00CF4DE4" w:rsidP="00901616">
      <w:pPr>
        <w:pStyle w:val="Akapitzlist"/>
        <w:numPr>
          <w:ilvl w:val="0"/>
          <w:numId w:val="9"/>
        </w:numPr>
        <w:spacing w:line="240" w:lineRule="auto"/>
        <w:ind w:left="567" w:hanging="283"/>
        <w:rPr>
          <w:rFonts w:eastAsia="Times New Roman" w:cstheme="minorHAnsi"/>
          <w:b/>
          <w:lang w:eastAsia="pl-PL"/>
        </w:rPr>
      </w:pPr>
      <w:r w:rsidRPr="007560E3">
        <w:rPr>
          <w:rFonts w:eastAsia="Times New Roman" w:cstheme="minorHAnsi"/>
          <w:lang w:eastAsia="pl-PL"/>
        </w:rPr>
        <w:t xml:space="preserve">Protokół stanowi potwierdzenie wydania Przedmiotu sprzedaży. </w:t>
      </w:r>
    </w:p>
    <w:p w14:paraId="28954AF2" w14:textId="77777777" w:rsidR="009F7398" w:rsidRDefault="009F7398" w:rsidP="009F7398">
      <w:pPr>
        <w:pStyle w:val="Akapitzlist"/>
        <w:spacing w:line="240" w:lineRule="auto"/>
        <w:ind w:left="567"/>
        <w:rPr>
          <w:rFonts w:eastAsia="Times New Roman" w:cstheme="minorHAnsi"/>
          <w:b/>
          <w:lang w:eastAsia="pl-PL"/>
        </w:rPr>
      </w:pPr>
    </w:p>
    <w:p w14:paraId="0268F2F2" w14:textId="659FCAEE" w:rsidR="009F7398" w:rsidRDefault="009F7398" w:rsidP="009F7398">
      <w:pPr>
        <w:pStyle w:val="Akapitzlist"/>
        <w:spacing w:line="240" w:lineRule="auto"/>
        <w:ind w:left="567"/>
        <w:rPr>
          <w:rFonts w:eastAsia="Times New Roman" w:cstheme="minorHAnsi"/>
          <w:b/>
          <w:lang w:eastAsia="pl-PL"/>
        </w:rPr>
      </w:pPr>
    </w:p>
    <w:p w14:paraId="3E390A57" w14:textId="2D4E8B71" w:rsidR="00DE6BD0" w:rsidRDefault="00DE6BD0" w:rsidP="009F7398">
      <w:pPr>
        <w:pStyle w:val="Akapitzlist"/>
        <w:spacing w:line="240" w:lineRule="auto"/>
        <w:ind w:left="567"/>
        <w:rPr>
          <w:rFonts w:eastAsia="Times New Roman" w:cstheme="minorHAnsi"/>
          <w:b/>
          <w:lang w:eastAsia="pl-PL"/>
        </w:rPr>
      </w:pPr>
    </w:p>
    <w:p w14:paraId="39482DBE" w14:textId="77777777" w:rsidR="00DE6BD0" w:rsidRPr="00901616" w:rsidRDefault="00DE6BD0" w:rsidP="009F7398">
      <w:pPr>
        <w:pStyle w:val="Akapitzlist"/>
        <w:spacing w:line="240" w:lineRule="auto"/>
        <w:ind w:left="567"/>
        <w:rPr>
          <w:rFonts w:eastAsia="Times New Roman" w:cstheme="minorHAnsi"/>
          <w:b/>
          <w:lang w:eastAsia="pl-PL"/>
        </w:rPr>
      </w:pPr>
    </w:p>
    <w:p w14:paraId="0F3CD6E7" w14:textId="77777777" w:rsidR="00CF4DE4" w:rsidRPr="00CF4DE4" w:rsidRDefault="00CF4DE4" w:rsidP="00CF4DE4">
      <w:pPr>
        <w:spacing w:before="100" w:beforeAutospacing="1" w:after="100" w:afterAutospacing="1" w:line="276" w:lineRule="auto"/>
        <w:ind w:left="0" w:firstLine="708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b/>
          <w:bCs/>
          <w:lang w:eastAsia="pl-PL"/>
        </w:rPr>
        <w:t xml:space="preserve">Sprzedający: </w:t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</w:r>
      <w:r w:rsidRPr="00CF4DE4">
        <w:rPr>
          <w:rFonts w:eastAsia="Times New Roman" w:cstheme="minorHAnsi"/>
          <w:b/>
          <w:bCs/>
          <w:lang w:eastAsia="pl-PL"/>
        </w:rPr>
        <w:tab/>
        <w:t>Nabywca:</w:t>
      </w:r>
    </w:p>
    <w:p w14:paraId="2C0D1D1C" w14:textId="77777777" w:rsidR="00312B18" w:rsidRPr="009F7398" w:rsidRDefault="00CF4DE4" w:rsidP="009F7398">
      <w:pPr>
        <w:spacing w:before="100" w:beforeAutospacing="1" w:after="100" w:afterAutospacing="1" w:line="276" w:lineRule="auto"/>
        <w:ind w:left="0" w:firstLine="708"/>
        <w:rPr>
          <w:rFonts w:eastAsia="Times New Roman" w:cstheme="minorHAnsi"/>
          <w:lang w:eastAsia="pl-PL"/>
        </w:rPr>
      </w:pPr>
      <w:r w:rsidRPr="00CF4DE4">
        <w:rPr>
          <w:rFonts w:eastAsia="Times New Roman" w:cstheme="minorHAnsi"/>
          <w:lang w:eastAsia="pl-PL"/>
        </w:rPr>
        <w:br/>
        <w:t xml:space="preserve">.................................................... </w:t>
      </w:r>
      <w:r w:rsidRPr="00CF4DE4">
        <w:rPr>
          <w:rFonts w:eastAsia="Times New Roman" w:cstheme="minorHAnsi"/>
          <w:lang w:eastAsia="pl-PL"/>
        </w:rPr>
        <w:tab/>
      </w:r>
      <w:r w:rsidRPr="00CF4DE4">
        <w:rPr>
          <w:rFonts w:eastAsia="Times New Roman" w:cstheme="minorHAnsi"/>
          <w:lang w:eastAsia="pl-PL"/>
        </w:rPr>
        <w:tab/>
      </w:r>
      <w:r w:rsidRPr="00CF4DE4">
        <w:rPr>
          <w:rFonts w:eastAsia="Times New Roman" w:cstheme="minorHAnsi"/>
          <w:lang w:eastAsia="pl-PL"/>
        </w:rPr>
        <w:tab/>
      </w:r>
      <w:r w:rsidRPr="00CF4DE4">
        <w:rPr>
          <w:rFonts w:eastAsia="Times New Roman" w:cstheme="minorHAnsi"/>
          <w:lang w:eastAsia="pl-PL"/>
        </w:rPr>
        <w:tab/>
        <w:t xml:space="preserve">  ....................................................</w:t>
      </w:r>
      <w:r w:rsidRPr="00CF4DE4">
        <w:rPr>
          <w:rFonts w:eastAsia="Times New Roman" w:cstheme="minorHAnsi"/>
          <w:lang w:eastAsia="pl-PL"/>
        </w:rPr>
        <w:br/>
        <w:t xml:space="preserve">       [imię i nazwisko, podpis]                                                        [imię i nazwisko, podpis]</w:t>
      </w:r>
    </w:p>
    <w:sectPr w:rsidR="00312B18" w:rsidRPr="009F73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BAD9" w14:textId="77777777" w:rsidR="00C45F33" w:rsidRDefault="00C45F33" w:rsidP="00AD0FA0">
      <w:pPr>
        <w:spacing w:line="240" w:lineRule="auto"/>
      </w:pPr>
      <w:r>
        <w:separator/>
      </w:r>
    </w:p>
  </w:endnote>
  <w:endnote w:type="continuationSeparator" w:id="0">
    <w:p w14:paraId="034B065A" w14:textId="77777777" w:rsidR="00C45F33" w:rsidRDefault="00C45F33" w:rsidP="00AD0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8355" w14:textId="77777777" w:rsidR="00C45F33" w:rsidRDefault="00C45F33" w:rsidP="00AD0FA0">
      <w:pPr>
        <w:spacing w:line="240" w:lineRule="auto"/>
      </w:pPr>
      <w:r>
        <w:separator/>
      </w:r>
    </w:p>
  </w:footnote>
  <w:footnote w:type="continuationSeparator" w:id="0">
    <w:p w14:paraId="529EA9BF" w14:textId="77777777" w:rsidR="00C45F33" w:rsidRDefault="00C45F33" w:rsidP="00AD0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CEA4" w14:textId="77777777" w:rsidR="00AD0FA0" w:rsidRPr="00CF4DE4" w:rsidRDefault="00AD0FA0" w:rsidP="00AD0FA0">
    <w:pPr>
      <w:spacing w:before="100" w:beforeAutospacing="1" w:after="100" w:afterAutospacing="1" w:line="240" w:lineRule="auto"/>
      <w:ind w:left="0" w:firstLine="0"/>
      <w:rPr>
        <w:rFonts w:eastAsia="Times New Roman" w:cstheme="minorHAnsi"/>
        <w:bCs/>
        <w:lang w:eastAsia="pl-PL"/>
      </w:rPr>
    </w:pPr>
    <w:r w:rsidRPr="00CF4DE4">
      <w:rPr>
        <w:rFonts w:eastAsia="Times New Roman" w:cstheme="minorHAnsi"/>
        <w:bCs/>
        <w:lang w:eastAsia="pl-PL"/>
      </w:rPr>
      <w:t>Załącznik nr 3 do Ogłoszenia</w:t>
    </w:r>
  </w:p>
  <w:p w14:paraId="312FF1F5" w14:textId="77777777" w:rsidR="00AD0FA0" w:rsidRDefault="00AD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590"/>
    <w:multiLevelType w:val="hybridMultilevel"/>
    <w:tmpl w:val="9A5AE58A"/>
    <w:lvl w:ilvl="0" w:tplc="7D8262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4F0CA0"/>
    <w:multiLevelType w:val="multilevel"/>
    <w:tmpl w:val="1A20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66C33"/>
    <w:multiLevelType w:val="hybridMultilevel"/>
    <w:tmpl w:val="933E2308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D21419"/>
    <w:multiLevelType w:val="multilevel"/>
    <w:tmpl w:val="8AAA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816F6"/>
    <w:multiLevelType w:val="hybridMultilevel"/>
    <w:tmpl w:val="BE60DD70"/>
    <w:lvl w:ilvl="0" w:tplc="9B2EDF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F7A7104"/>
    <w:multiLevelType w:val="hybridMultilevel"/>
    <w:tmpl w:val="68BEB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11A3F"/>
    <w:multiLevelType w:val="hybridMultilevel"/>
    <w:tmpl w:val="31B09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5AD079D"/>
    <w:multiLevelType w:val="multilevel"/>
    <w:tmpl w:val="9D1C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07D0D"/>
    <w:multiLevelType w:val="multilevel"/>
    <w:tmpl w:val="3A0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E4"/>
    <w:rsid w:val="000D4D2A"/>
    <w:rsid w:val="00312B18"/>
    <w:rsid w:val="007560E3"/>
    <w:rsid w:val="00901616"/>
    <w:rsid w:val="009F7398"/>
    <w:rsid w:val="00A23E7D"/>
    <w:rsid w:val="00AD0FA0"/>
    <w:rsid w:val="00B23775"/>
    <w:rsid w:val="00C45F33"/>
    <w:rsid w:val="00CF4DE4"/>
    <w:rsid w:val="00D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A72F"/>
  <w15:chartTrackingRefBased/>
  <w15:docId w15:val="{1D0F2656-DB10-4894-AC35-7CB17D8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3">
    <w:name w:val="heading 3"/>
    <w:basedOn w:val="Normalny"/>
    <w:link w:val="Nagwek3Znak"/>
    <w:uiPriority w:val="9"/>
    <w:qFormat/>
    <w:rsid w:val="00CF4DE4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F4D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F4DE4"/>
    <w:rPr>
      <w:b/>
      <w:b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F4DE4"/>
    <w:pPr>
      <w:spacing w:after="200" w:line="276" w:lineRule="auto"/>
      <w:ind w:left="720" w:firstLine="0"/>
      <w:contextualSpacing/>
      <w:jc w:val="left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F4DE4"/>
  </w:style>
  <w:style w:type="character" w:styleId="Odwoaniedokomentarza">
    <w:name w:val="annotation reference"/>
    <w:basedOn w:val="Domylnaczcionkaakapitu"/>
    <w:uiPriority w:val="99"/>
    <w:semiHidden/>
    <w:unhideWhenUsed/>
    <w:rsid w:val="000D4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D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D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F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FA0"/>
  </w:style>
  <w:style w:type="paragraph" w:styleId="Stopka">
    <w:name w:val="footer"/>
    <w:basedOn w:val="Normalny"/>
    <w:link w:val="StopkaZnak"/>
    <w:uiPriority w:val="99"/>
    <w:unhideWhenUsed/>
    <w:rsid w:val="00AD0F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dcterms:created xsi:type="dcterms:W3CDTF">2025-05-09T07:11:00Z</dcterms:created>
  <dcterms:modified xsi:type="dcterms:W3CDTF">2025-05-23T09:11:00Z</dcterms:modified>
</cp:coreProperties>
</file>